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17" w:rsidRDefault="000E0E17" w:rsidP="000E0E17">
      <w:pPr>
        <w:rPr>
          <w:b/>
          <w:sz w:val="22"/>
        </w:rPr>
      </w:pPr>
    </w:p>
    <w:p w:rsidR="000E0E17" w:rsidRPr="00DE2254" w:rsidRDefault="00E471D4" w:rsidP="000E0E17">
      <w:pPr>
        <w:rPr>
          <w:sz w:val="28"/>
          <w:szCs w:val="28"/>
        </w:rPr>
      </w:pPr>
      <w:r>
        <w:rPr>
          <w:b/>
          <w:sz w:val="28"/>
          <w:szCs w:val="28"/>
        </w:rPr>
        <w:t>Formblatt zur Meldung einer Veranstaltung zur Qualitativen Zwischenevaluation (QZE)</w:t>
      </w:r>
    </w:p>
    <w:p w:rsidR="00DE2254" w:rsidRDefault="00DE2254" w:rsidP="000E0E17"/>
    <w:p w:rsidR="00E471D4" w:rsidRPr="00E471D4" w:rsidRDefault="00E471D4" w:rsidP="000E0E17">
      <w:pPr>
        <w:rPr>
          <w:i/>
        </w:rPr>
      </w:pPr>
      <w:r w:rsidRPr="00E471D4">
        <w:rPr>
          <w:i/>
        </w:rPr>
        <w:t>(</w:t>
      </w:r>
      <w:r w:rsidR="000857D9">
        <w:rPr>
          <w:i/>
        </w:rPr>
        <w:t>D</w:t>
      </w:r>
      <w:r w:rsidRPr="00E471D4">
        <w:rPr>
          <w:i/>
        </w:rPr>
        <w:t>urchgeführt durch qualifizierte studentische Moderatorinnen und Moderatoren des FBZHL)</w:t>
      </w:r>
    </w:p>
    <w:p w:rsidR="000E0E17" w:rsidRDefault="000E0E17" w:rsidP="000E0E17"/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1418"/>
        <w:gridCol w:w="1559"/>
        <w:gridCol w:w="1701"/>
        <w:gridCol w:w="1524"/>
        <w:gridCol w:w="1538"/>
      </w:tblGrid>
      <w:tr w:rsidR="00524B72" w:rsidTr="006C6E68">
        <w:trPr>
          <w:trHeight w:val="731"/>
        </w:trPr>
        <w:tc>
          <w:tcPr>
            <w:tcW w:w="2660" w:type="dxa"/>
            <w:vMerge w:val="restart"/>
            <w:shd w:val="clear" w:color="auto" w:fill="BFBFBF"/>
          </w:tcPr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  <w:r w:rsidRPr="00BC2A84">
              <w:rPr>
                <w:sz w:val="20"/>
                <w:szCs w:val="20"/>
              </w:rPr>
              <w:t>Titel der Veranstaltung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  <w:r w:rsidRPr="00BC2A84">
              <w:rPr>
                <w:sz w:val="20"/>
                <w:szCs w:val="20"/>
              </w:rPr>
              <w:t>Dozent</w:t>
            </w:r>
            <w:r w:rsidR="00D719DE">
              <w:rPr>
                <w:sz w:val="20"/>
                <w:szCs w:val="20"/>
              </w:rPr>
              <w:t>/Dozentin</w:t>
            </w:r>
            <w:r w:rsidRPr="00BC2A84">
              <w:rPr>
                <w:sz w:val="20"/>
                <w:szCs w:val="20"/>
              </w:rPr>
              <w:br/>
              <w:t>(Name, Vorname)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  <w:r w:rsidRPr="00BC2A84">
              <w:rPr>
                <w:sz w:val="20"/>
                <w:szCs w:val="20"/>
              </w:rPr>
              <w:t>E-Mail Adresse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Erwartete </w:t>
            </w:r>
            <w:proofErr w:type="spellStart"/>
            <w:r w:rsidRPr="00BC2A84">
              <w:rPr>
                <w:sz w:val="20"/>
                <w:szCs w:val="20"/>
              </w:rPr>
              <w:t>Teilneh</w:t>
            </w:r>
            <w:r w:rsidR="006C6E68">
              <w:rPr>
                <w:sz w:val="20"/>
                <w:szCs w:val="20"/>
              </w:rPr>
              <w:t>-</w:t>
            </w:r>
            <w:r w:rsidRPr="00BC2A84">
              <w:rPr>
                <w:sz w:val="20"/>
                <w:szCs w:val="20"/>
              </w:rPr>
              <w:t>mer</w:t>
            </w:r>
            <w:r>
              <w:rPr>
                <w:sz w:val="20"/>
                <w:szCs w:val="20"/>
              </w:rPr>
              <w:t>zahl</w:t>
            </w:r>
            <w:proofErr w:type="spellEnd"/>
          </w:p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FBFBF"/>
          </w:tcPr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  <w:r w:rsidRPr="00BC2A84">
              <w:rPr>
                <w:sz w:val="20"/>
                <w:szCs w:val="20"/>
              </w:rPr>
              <w:t>Gewünschtes Datum der QZE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254AB1" w:rsidRPr="00BC2A84" w:rsidRDefault="00214126" w:rsidP="0021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Uhrzeit + Raumnummer der </w:t>
            </w:r>
            <w:r w:rsidR="00254AB1">
              <w:rPr>
                <w:sz w:val="20"/>
                <w:szCs w:val="20"/>
              </w:rPr>
              <w:t>Lehrveranstal</w:t>
            </w:r>
            <w:r w:rsidR="00EE106E">
              <w:rPr>
                <w:sz w:val="20"/>
                <w:szCs w:val="20"/>
              </w:rPr>
              <w:t>-</w:t>
            </w:r>
            <w:r w:rsidR="00254AB1">
              <w:rPr>
                <w:sz w:val="20"/>
                <w:szCs w:val="20"/>
              </w:rPr>
              <w:t>tung am Tag der QZE</w:t>
            </w:r>
          </w:p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shd w:val="clear" w:color="auto" w:fill="BFBFBF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  <w:r w:rsidRPr="00BC2A84">
              <w:rPr>
                <w:sz w:val="20"/>
                <w:szCs w:val="20"/>
              </w:rPr>
              <w:t xml:space="preserve">QZE zu Beginn oder am Ende der Veranstaltung </w:t>
            </w:r>
            <w:r w:rsidRPr="00BC2A84">
              <w:rPr>
                <w:i/>
                <w:sz w:val="20"/>
                <w:szCs w:val="20"/>
              </w:rPr>
              <w:t>(bitte reservieren Sie für die QZE</w:t>
            </w:r>
            <w:r w:rsidR="007160AC">
              <w:rPr>
                <w:i/>
                <w:sz w:val="20"/>
                <w:szCs w:val="20"/>
              </w:rPr>
              <w:t xml:space="preserve"> ca.</w:t>
            </w:r>
            <w:r w:rsidRPr="00BC2A84">
              <w:rPr>
                <w:i/>
                <w:sz w:val="20"/>
                <w:szCs w:val="20"/>
              </w:rPr>
              <w:t xml:space="preserve"> </w:t>
            </w:r>
            <w:r w:rsidRPr="00BC2A84">
              <w:rPr>
                <w:b/>
                <w:i/>
                <w:sz w:val="20"/>
                <w:szCs w:val="20"/>
              </w:rPr>
              <w:t>30 Minuten</w:t>
            </w:r>
            <w:r w:rsidRPr="00BC2A84">
              <w:rPr>
                <w:i/>
                <w:sz w:val="20"/>
                <w:szCs w:val="20"/>
              </w:rPr>
              <w:t>)</w:t>
            </w:r>
            <w:r w:rsidRPr="00BC2A84">
              <w:rPr>
                <w:sz w:val="20"/>
                <w:szCs w:val="20"/>
              </w:rPr>
              <w:t xml:space="preserve"> </w:t>
            </w:r>
          </w:p>
        </w:tc>
      </w:tr>
      <w:tr w:rsidR="00524B72" w:rsidTr="006C6E68">
        <w:trPr>
          <w:trHeight w:val="731"/>
        </w:trPr>
        <w:tc>
          <w:tcPr>
            <w:tcW w:w="2660" w:type="dxa"/>
            <w:vMerge/>
            <w:shd w:val="clear" w:color="auto" w:fill="BFBFBF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254AB1" w:rsidRPr="00BC2A84" w:rsidRDefault="00254AB1" w:rsidP="00BC2A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254AB1" w:rsidRPr="00BC2A84" w:rsidRDefault="00254AB1" w:rsidP="00BC2A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254AB1" w:rsidRPr="00BC2A84" w:rsidRDefault="00254AB1" w:rsidP="00BC2A84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BFBFBF"/>
          </w:tcPr>
          <w:p w:rsidR="00254AB1" w:rsidRPr="00BC2A84" w:rsidRDefault="00254AB1" w:rsidP="0001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Beginn der Veranstaltung</w:t>
            </w:r>
          </w:p>
        </w:tc>
        <w:tc>
          <w:tcPr>
            <w:tcW w:w="1538" w:type="dxa"/>
            <w:shd w:val="clear" w:color="auto" w:fill="BFBFBF"/>
          </w:tcPr>
          <w:p w:rsidR="00254AB1" w:rsidRPr="00BC2A84" w:rsidRDefault="00254AB1" w:rsidP="0001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Ende der Veranstaltung</w:t>
            </w:r>
          </w:p>
        </w:tc>
      </w:tr>
      <w:tr w:rsidR="00254AB1" w:rsidTr="006C6E68">
        <w:trPr>
          <w:trHeight w:val="283"/>
        </w:trPr>
        <w:tc>
          <w:tcPr>
            <w:tcW w:w="2660" w:type="dxa"/>
          </w:tcPr>
          <w:p w:rsidR="00254AB1" w:rsidRDefault="00254AB1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4AB1" w:rsidRPr="00BC2A84" w:rsidRDefault="00254AB1" w:rsidP="003034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4AB1" w:rsidRPr="00BC2A84" w:rsidRDefault="00254AB1" w:rsidP="00052677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881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:rsidR="00254AB1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61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8" w:type="dxa"/>
                <w:vAlign w:val="center"/>
              </w:tcPr>
              <w:p w:rsidR="00254AB1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4AB1" w:rsidTr="006C6E68">
        <w:trPr>
          <w:trHeight w:val="283"/>
        </w:trPr>
        <w:tc>
          <w:tcPr>
            <w:tcW w:w="2660" w:type="dxa"/>
          </w:tcPr>
          <w:p w:rsidR="00254AB1" w:rsidRDefault="00254AB1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4AB1" w:rsidRDefault="00254AB1" w:rsidP="00303432">
            <w:pPr>
              <w:jc w:val="center"/>
              <w:rPr>
                <w:sz w:val="20"/>
                <w:szCs w:val="20"/>
              </w:rPr>
            </w:pPr>
          </w:p>
          <w:p w:rsidR="00254AB1" w:rsidRPr="00BC2A84" w:rsidRDefault="00254AB1" w:rsidP="001901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4AB1" w:rsidRPr="00BC2A84" w:rsidRDefault="00254AB1" w:rsidP="00214126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282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:rsidR="00254AB1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40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8" w:type="dxa"/>
                <w:vAlign w:val="center"/>
              </w:tcPr>
              <w:p w:rsidR="00254AB1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4126" w:rsidTr="006C6E68">
        <w:trPr>
          <w:trHeight w:val="283"/>
        </w:trPr>
        <w:tc>
          <w:tcPr>
            <w:tcW w:w="2660" w:type="dxa"/>
          </w:tcPr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Default="00214126" w:rsidP="00190159">
            <w:pPr>
              <w:rPr>
                <w:sz w:val="20"/>
                <w:szCs w:val="20"/>
              </w:rPr>
            </w:pPr>
          </w:p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4126" w:rsidRPr="00BC2A84" w:rsidRDefault="00214126" w:rsidP="001901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4126" w:rsidRDefault="00214126" w:rsidP="00303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126" w:rsidRPr="00BC2A84" w:rsidRDefault="00214126" w:rsidP="00214126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7480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:rsidR="00214126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19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8" w:type="dxa"/>
                <w:vAlign w:val="center"/>
              </w:tcPr>
              <w:p w:rsidR="00214126" w:rsidRPr="00BC2A84" w:rsidRDefault="00075186" w:rsidP="00BC2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16025" w:rsidRDefault="00A16025" w:rsidP="000E0E17">
      <w:pPr>
        <w:rPr>
          <w:sz w:val="20"/>
          <w:szCs w:val="20"/>
        </w:rPr>
      </w:pPr>
    </w:p>
    <w:p w:rsidR="00052677" w:rsidRPr="007C115B" w:rsidRDefault="00052677" w:rsidP="000E0E17">
      <w:pPr>
        <w:rPr>
          <w:b/>
          <w:sz w:val="20"/>
          <w:szCs w:val="20"/>
        </w:rPr>
      </w:pPr>
      <w:r w:rsidRPr="007C115B">
        <w:rPr>
          <w:b/>
          <w:sz w:val="20"/>
          <w:szCs w:val="20"/>
        </w:rPr>
        <w:t xml:space="preserve">Ergänzende Informationen: </w:t>
      </w:r>
    </w:p>
    <w:p w:rsidR="00052677" w:rsidRDefault="00D719DE" w:rsidP="00052677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Die studentische Moderatorin/</w:t>
      </w:r>
      <w:bookmarkStart w:id="0" w:name="_GoBack"/>
      <w:bookmarkEnd w:id="0"/>
      <w:r w:rsidR="00052677">
        <w:rPr>
          <w:sz w:val="20"/>
          <w:szCs w:val="20"/>
        </w:rPr>
        <w:t xml:space="preserve">der </w:t>
      </w:r>
      <w:r w:rsidR="002B2FA0">
        <w:rPr>
          <w:sz w:val="20"/>
          <w:szCs w:val="20"/>
        </w:rPr>
        <w:t xml:space="preserve">studentische </w:t>
      </w:r>
      <w:r w:rsidR="00052677">
        <w:rPr>
          <w:sz w:val="20"/>
          <w:szCs w:val="20"/>
        </w:rPr>
        <w:t xml:space="preserve">Moderator meldet sich vor Stattfinden der QZE bei Ihnen, um den Termin der QZE zu bestätigen bzw. ggf. einen Alternativtermin zu vereinbaren. </w:t>
      </w:r>
    </w:p>
    <w:p w:rsidR="00052677" w:rsidRDefault="00052677" w:rsidP="00052677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Die QZE </w:t>
      </w:r>
      <w:r w:rsidR="007C115B">
        <w:rPr>
          <w:sz w:val="20"/>
          <w:szCs w:val="20"/>
        </w:rPr>
        <w:t xml:space="preserve">sollte in der Mitte des Semesters stattfinden, um die Ergebnisse mit den Studierenden besprechen und ggf. noch im laufenden Semester Weiterentwicklungsmaßnahmen ableiten zu können. </w:t>
      </w:r>
    </w:p>
    <w:p w:rsidR="007C115B" w:rsidRPr="00052677" w:rsidRDefault="007C115B" w:rsidP="00052677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Das Rückmeldegespräch nimmt ca. 30 Minuten in Anspruch und sollte kurz nach der QZE (ca. 1-3 Tage) stattfinden. </w:t>
      </w:r>
      <w:r w:rsidR="000857D9">
        <w:rPr>
          <w:sz w:val="20"/>
          <w:szCs w:val="20"/>
        </w:rPr>
        <w:t>Die Moderatorin/</w:t>
      </w:r>
      <w:r w:rsidR="00875685">
        <w:rPr>
          <w:sz w:val="20"/>
          <w:szCs w:val="20"/>
        </w:rPr>
        <w:t xml:space="preserve">der Moderator kommt auf Sie zu, um einen Termin </w:t>
      </w:r>
      <w:r w:rsidR="000857D9">
        <w:rPr>
          <w:sz w:val="20"/>
          <w:szCs w:val="20"/>
        </w:rPr>
        <w:t>für da</w:t>
      </w:r>
      <w:r w:rsidR="00875685">
        <w:rPr>
          <w:sz w:val="20"/>
          <w:szCs w:val="20"/>
        </w:rPr>
        <w:t>s Rück</w:t>
      </w:r>
      <w:r w:rsidR="002B2FA0">
        <w:rPr>
          <w:sz w:val="20"/>
          <w:szCs w:val="20"/>
        </w:rPr>
        <w:t>meldegespräch zu vereinbaren.</w:t>
      </w:r>
    </w:p>
    <w:sectPr w:rsidR="007C115B" w:rsidRPr="00052677" w:rsidSect="009E2A1F">
      <w:headerReference w:type="default" r:id="rId8"/>
      <w:headerReference w:type="first" r:id="rId9"/>
      <w:pgSz w:w="16838" w:h="11906" w:orient="landscape"/>
      <w:pgMar w:top="1985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7D" w:rsidRDefault="00D7757D" w:rsidP="00C83DBE">
      <w:r>
        <w:separator/>
      </w:r>
    </w:p>
  </w:endnote>
  <w:endnote w:type="continuationSeparator" w:id="0">
    <w:p w:rsidR="00D7757D" w:rsidRDefault="00D7757D" w:rsidP="00C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7D" w:rsidRDefault="00D7757D" w:rsidP="00C83DBE">
      <w:r>
        <w:separator/>
      </w:r>
    </w:p>
  </w:footnote>
  <w:footnote w:type="continuationSeparator" w:id="0">
    <w:p w:rsidR="00D7757D" w:rsidRDefault="00D7757D" w:rsidP="00C8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C" w:rsidRDefault="000F2A2B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 w:rsidRPr="000F2A2B">
      <w:rPr>
        <w:rFonts w:cs="Arial"/>
        <w:b/>
        <w:sz w:val="20"/>
        <w:szCs w:val="20"/>
      </w:rPr>
      <w:tab/>
    </w:r>
    <w:r w:rsidR="00FA0C36">
      <w:rPr>
        <w:rFonts w:cs="Arial"/>
        <w:b/>
        <w:sz w:val="20"/>
        <w:szCs w:val="20"/>
      </w:rPr>
      <w:t>Der Studiendekan</w:t>
    </w:r>
  </w:p>
  <w:p w:rsidR="00AB0DDC" w:rsidRDefault="00AB0DDC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</w:p>
  <w:p w:rsidR="00133418" w:rsidRDefault="00AB0DDC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</w:p>
  <w:p w:rsidR="000F2A2B" w:rsidRDefault="0004505D" w:rsidP="007F28CE">
    <w:pPr>
      <w:pStyle w:val="Kopfzeile"/>
      <w:tabs>
        <w:tab w:val="clear" w:pos="4536"/>
        <w:tab w:val="clear" w:pos="9072"/>
        <w:tab w:val="right" w:pos="13750"/>
      </w:tabs>
      <w:spacing w:before="260"/>
      <w:rPr>
        <w:rFonts w:cs="Arial"/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68421F6" wp14:editId="06179D0F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2382520" cy="665480"/>
          <wp:effectExtent l="0" t="0" r="0" b="127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5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3418" w:rsidRPr="00133418">
      <w:rPr>
        <w:rFonts w:cs="Arial"/>
        <w:smallCaps/>
        <w:sz w:val="12"/>
        <w:szCs w:val="12"/>
      </w:rPr>
      <w:tab/>
    </w:r>
    <w:r w:rsidR="00855DD3" w:rsidRPr="00855DD3">
      <w:rPr>
        <w:rFonts w:cs="Arial"/>
        <w:b/>
        <w:sz w:val="16"/>
        <w:szCs w:val="16"/>
      </w:rPr>
      <w:t xml:space="preserve">Seite </w:t>
    </w:r>
    <w:r w:rsidR="005E06E9" w:rsidRPr="00855DD3">
      <w:rPr>
        <w:rFonts w:cs="Arial"/>
        <w:b/>
        <w:sz w:val="16"/>
        <w:szCs w:val="16"/>
      </w:rPr>
      <w:fldChar w:fldCharType="begin"/>
    </w:r>
    <w:r w:rsidR="00855DD3" w:rsidRPr="00855DD3">
      <w:rPr>
        <w:rFonts w:cs="Arial"/>
        <w:b/>
        <w:sz w:val="16"/>
        <w:szCs w:val="16"/>
      </w:rPr>
      <w:instrText>PAGE  \* Arabic  \* MERGEFORMAT</w:instrText>
    </w:r>
    <w:r w:rsidR="005E06E9" w:rsidRPr="00855DD3">
      <w:rPr>
        <w:rFonts w:cs="Arial"/>
        <w:b/>
        <w:sz w:val="16"/>
        <w:szCs w:val="16"/>
      </w:rPr>
      <w:fldChar w:fldCharType="separate"/>
    </w:r>
    <w:r w:rsidR="007C115B">
      <w:rPr>
        <w:rFonts w:cs="Arial"/>
        <w:b/>
        <w:noProof/>
        <w:sz w:val="16"/>
        <w:szCs w:val="16"/>
      </w:rPr>
      <w:t>2</w:t>
    </w:r>
    <w:r w:rsidR="005E06E9" w:rsidRPr="00855DD3">
      <w:rPr>
        <w:rFonts w:cs="Arial"/>
        <w:b/>
        <w:sz w:val="16"/>
        <w:szCs w:val="16"/>
      </w:rPr>
      <w:fldChar w:fldCharType="end"/>
    </w:r>
    <w:r w:rsidR="00855DD3" w:rsidRPr="00855DD3">
      <w:rPr>
        <w:rFonts w:cs="Arial"/>
        <w:b/>
        <w:sz w:val="16"/>
        <w:szCs w:val="16"/>
      </w:rPr>
      <w:t xml:space="preserve"> von </w:t>
    </w:r>
    <w:fldSimple w:instr="NUMPAGES  \* Arabic  \* MERGEFORMAT">
      <w:r w:rsidR="009D7FAD" w:rsidRPr="009D7FAD">
        <w:rPr>
          <w:rFonts w:cs="Arial"/>
          <w:b/>
          <w:noProof/>
          <w:sz w:val="16"/>
          <w:szCs w:val="16"/>
        </w:rPr>
        <w:t>1</w:t>
      </w:r>
    </w:fldSimple>
  </w:p>
  <w:p w:rsidR="00740D61" w:rsidRDefault="00740D61" w:rsidP="00740D61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D3" w:rsidRDefault="00855DD3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 w:rsidRPr="000F2A2B">
      <w:rPr>
        <w:rFonts w:cs="Arial"/>
        <w:b/>
        <w:sz w:val="20"/>
        <w:szCs w:val="20"/>
      </w:rPr>
      <w:tab/>
    </w:r>
    <w:r w:rsidR="00FA0C36">
      <w:rPr>
        <w:rFonts w:cs="Arial"/>
        <w:b/>
        <w:sz w:val="20"/>
        <w:szCs w:val="20"/>
      </w:rPr>
      <w:t>Der Studiendekan</w:t>
    </w:r>
  </w:p>
  <w:p w:rsidR="00855DD3" w:rsidRDefault="00855DD3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</w:p>
  <w:p w:rsidR="00855DD3" w:rsidRDefault="00855DD3" w:rsidP="007F28CE">
    <w:pPr>
      <w:pStyle w:val="Kopfzeile"/>
      <w:tabs>
        <w:tab w:val="clear" w:pos="4536"/>
        <w:tab w:val="clear" w:pos="9072"/>
        <w:tab w:val="right" w:pos="1375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</w:p>
  <w:p w:rsidR="00855DD3" w:rsidRPr="00855DD3" w:rsidRDefault="00855DD3" w:rsidP="007F28CE">
    <w:pPr>
      <w:pStyle w:val="Kopfzeile"/>
      <w:tabs>
        <w:tab w:val="clear" w:pos="4536"/>
        <w:tab w:val="clear" w:pos="9072"/>
        <w:tab w:val="right" w:pos="13750"/>
      </w:tabs>
      <w:spacing w:before="260"/>
      <w:rPr>
        <w:rFonts w:cs="Arial"/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2382520" cy="665480"/>
          <wp:effectExtent l="0" t="0" r="0" b="127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5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3418">
      <w:rPr>
        <w:rFonts w:cs="Arial"/>
        <w:smallCaps/>
        <w:sz w:val="12"/>
        <w:szCs w:val="12"/>
      </w:rPr>
      <w:tab/>
    </w:r>
  </w:p>
  <w:p w:rsidR="00855DD3" w:rsidRDefault="00855DD3" w:rsidP="00855DD3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0FE2"/>
    <w:multiLevelType w:val="hybridMultilevel"/>
    <w:tmpl w:val="42540B62"/>
    <w:lvl w:ilvl="0" w:tplc="7304DD74">
      <w:start w:val="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29F9"/>
    <w:multiLevelType w:val="hybridMultilevel"/>
    <w:tmpl w:val="6576E5D8"/>
    <w:lvl w:ilvl="0" w:tplc="50FEAF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1F89"/>
    <w:multiLevelType w:val="hybridMultilevel"/>
    <w:tmpl w:val="0B8430F4"/>
    <w:lvl w:ilvl="0" w:tplc="EEF26708">
      <w:start w:val="5"/>
      <w:numFmt w:val="bullet"/>
      <w:lvlText w:val="-"/>
      <w:lvlJc w:val="left"/>
      <w:pPr>
        <w:ind w:left="7668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8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5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2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9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7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A"/>
    <w:rsid w:val="00012A23"/>
    <w:rsid w:val="00023A5F"/>
    <w:rsid w:val="0004505D"/>
    <w:rsid w:val="00052677"/>
    <w:rsid w:val="00075186"/>
    <w:rsid w:val="000857D9"/>
    <w:rsid w:val="000E0E17"/>
    <w:rsid w:val="000F2A2B"/>
    <w:rsid w:val="00106204"/>
    <w:rsid w:val="00133418"/>
    <w:rsid w:val="00171A2C"/>
    <w:rsid w:val="00200292"/>
    <w:rsid w:val="00214126"/>
    <w:rsid w:val="00231A4B"/>
    <w:rsid w:val="00236091"/>
    <w:rsid w:val="002436B0"/>
    <w:rsid w:val="00252CB7"/>
    <w:rsid w:val="00254AB1"/>
    <w:rsid w:val="00271050"/>
    <w:rsid w:val="002B2FA0"/>
    <w:rsid w:val="00300956"/>
    <w:rsid w:val="00303432"/>
    <w:rsid w:val="0033290D"/>
    <w:rsid w:val="0040101C"/>
    <w:rsid w:val="00477940"/>
    <w:rsid w:val="00510B10"/>
    <w:rsid w:val="0051134B"/>
    <w:rsid w:val="00524B72"/>
    <w:rsid w:val="00560366"/>
    <w:rsid w:val="005E06E9"/>
    <w:rsid w:val="00625F47"/>
    <w:rsid w:val="006348FA"/>
    <w:rsid w:val="00643664"/>
    <w:rsid w:val="006712B2"/>
    <w:rsid w:val="006C6E68"/>
    <w:rsid w:val="00707221"/>
    <w:rsid w:val="007160AC"/>
    <w:rsid w:val="00740D61"/>
    <w:rsid w:val="00771448"/>
    <w:rsid w:val="00774C77"/>
    <w:rsid w:val="0079444E"/>
    <w:rsid w:val="007B6E5D"/>
    <w:rsid w:val="007C115B"/>
    <w:rsid w:val="007D1A08"/>
    <w:rsid w:val="007D5569"/>
    <w:rsid w:val="007F28CE"/>
    <w:rsid w:val="008271B5"/>
    <w:rsid w:val="00845026"/>
    <w:rsid w:val="00855DD3"/>
    <w:rsid w:val="008650D0"/>
    <w:rsid w:val="00875685"/>
    <w:rsid w:val="008E5486"/>
    <w:rsid w:val="00923DBA"/>
    <w:rsid w:val="009364BF"/>
    <w:rsid w:val="009503C7"/>
    <w:rsid w:val="00954479"/>
    <w:rsid w:val="009773DC"/>
    <w:rsid w:val="009D7FAD"/>
    <w:rsid w:val="009E2A1F"/>
    <w:rsid w:val="009F7786"/>
    <w:rsid w:val="00A01A16"/>
    <w:rsid w:val="00A12AA0"/>
    <w:rsid w:val="00A16025"/>
    <w:rsid w:val="00A424B1"/>
    <w:rsid w:val="00A6421C"/>
    <w:rsid w:val="00A6440A"/>
    <w:rsid w:val="00AB0DDC"/>
    <w:rsid w:val="00AC6743"/>
    <w:rsid w:val="00AD3B2A"/>
    <w:rsid w:val="00AD5C2D"/>
    <w:rsid w:val="00B07C00"/>
    <w:rsid w:val="00B447CE"/>
    <w:rsid w:val="00B90E58"/>
    <w:rsid w:val="00BC155A"/>
    <w:rsid w:val="00BC2A84"/>
    <w:rsid w:val="00C02F9B"/>
    <w:rsid w:val="00C26531"/>
    <w:rsid w:val="00C83DBE"/>
    <w:rsid w:val="00CA7A7A"/>
    <w:rsid w:val="00CF6668"/>
    <w:rsid w:val="00D33A93"/>
    <w:rsid w:val="00D719DE"/>
    <w:rsid w:val="00D7757D"/>
    <w:rsid w:val="00D90BF9"/>
    <w:rsid w:val="00D92EA8"/>
    <w:rsid w:val="00DC3917"/>
    <w:rsid w:val="00DE2254"/>
    <w:rsid w:val="00DF4635"/>
    <w:rsid w:val="00E471D4"/>
    <w:rsid w:val="00EB630C"/>
    <w:rsid w:val="00EC12DC"/>
    <w:rsid w:val="00EE106E"/>
    <w:rsid w:val="00EF12AE"/>
    <w:rsid w:val="00F24E60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9A89F32-805D-4198-A6AC-AF35025C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5DD3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D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D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3D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DBE"/>
  </w:style>
  <w:style w:type="paragraph" w:styleId="Fuzeile">
    <w:name w:val="footer"/>
    <w:basedOn w:val="Standard"/>
    <w:link w:val="FuzeileZchn"/>
    <w:uiPriority w:val="99"/>
    <w:unhideWhenUsed/>
    <w:rsid w:val="00C83D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DBE"/>
  </w:style>
  <w:style w:type="paragraph" w:customStyle="1" w:styleId="Logo-Schriftzug">
    <w:name w:val="Logo-Schriftzug"/>
    <w:qFormat/>
    <w:rsid w:val="00C83DB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03432"/>
    <w:rPr>
      <w:color w:val="808080"/>
    </w:rPr>
  </w:style>
  <w:style w:type="paragraph" w:styleId="Listenabsatz">
    <w:name w:val="List Paragraph"/>
    <w:basedOn w:val="Standard"/>
    <w:uiPriority w:val="34"/>
    <w:qFormat/>
    <w:rsid w:val="0005267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C11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11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1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579F-CA73-4169-8ED7-0228C795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Berglehner</dc:creator>
  <cp:lastModifiedBy>Bauer, Ulrike</cp:lastModifiedBy>
  <cp:revision>4</cp:revision>
  <cp:lastPrinted>2013-05-08T09:01:00Z</cp:lastPrinted>
  <dcterms:created xsi:type="dcterms:W3CDTF">2016-03-07T11:10:00Z</dcterms:created>
  <dcterms:modified xsi:type="dcterms:W3CDTF">2016-07-21T13:14:00Z</dcterms:modified>
</cp:coreProperties>
</file>